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FD" w:rsidRDefault="0045412D" w:rsidP="0045412D">
      <w:pPr>
        <w:pStyle w:val="a3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Согласно статье 6.2 </w:t>
      </w:r>
      <w:r w:rsidRPr="001A37C1">
        <w:rPr>
          <w:rFonts w:eastAsia="Calibri"/>
          <w:sz w:val="28"/>
          <w:szCs w:val="28"/>
        </w:rPr>
        <w:t xml:space="preserve">Федерального закона от 23 августа 1996 г. № 127-ФЗ «О науке и государственной научно-технической политике» (в редакции Федерального закона от 2 июля 2013 г. № 185-ФЗ) (далее – Закон) в Российской Федерации </w:t>
      </w:r>
      <w:r>
        <w:rPr>
          <w:rFonts w:eastAsia="Calibri"/>
          <w:sz w:val="28"/>
          <w:szCs w:val="28"/>
        </w:rPr>
        <w:t xml:space="preserve">признание </w:t>
      </w:r>
      <w:r w:rsidR="006449FD">
        <w:rPr>
          <w:rFonts w:eastAsia="Calibri"/>
          <w:sz w:val="28"/>
          <w:szCs w:val="28"/>
        </w:rPr>
        <w:t xml:space="preserve">ученых степеней и ученых званий, полученных в иностранном государстве, </w:t>
      </w:r>
      <w:r>
        <w:rPr>
          <w:rFonts w:eastAsia="Calibri"/>
          <w:sz w:val="28"/>
          <w:szCs w:val="28"/>
        </w:rPr>
        <w:t xml:space="preserve">осуществляется следующими способами: </w:t>
      </w:r>
    </w:p>
    <w:p w:rsidR="00BE5934" w:rsidRDefault="00BE5934" w:rsidP="0045412D">
      <w:pPr>
        <w:pStyle w:val="a3"/>
        <w:spacing w:line="360" w:lineRule="auto"/>
        <w:ind w:firstLine="567"/>
        <w:jc w:val="both"/>
        <w:rPr>
          <w:rFonts w:eastAsia="Calibri"/>
          <w:sz w:val="28"/>
          <w:szCs w:val="28"/>
        </w:rPr>
      </w:pPr>
    </w:p>
    <w:p w:rsidR="006449FD" w:rsidRDefault="006449FD" w:rsidP="00E66DD5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</w:t>
      </w:r>
      <w:r w:rsidRPr="00EF6C79">
        <w:rPr>
          <w:rFonts w:eastAsia="Calibri"/>
          <w:b/>
          <w:sz w:val="28"/>
          <w:szCs w:val="28"/>
        </w:rPr>
        <w:t>международными договорами</w:t>
      </w:r>
      <w:r>
        <w:rPr>
          <w:rFonts w:eastAsia="Calibri"/>
          <w:sz w:val="28"/>
          <w:szCs w:val="28"/>
        </w:rPr>
        <w:t>, заключенными между Российской Федерацией и страной выдачи документа, о взаимном признании документов об ученых степенях и ученых званиях;</w:t>
      </w:r>
    </w:p>
    <w:p w:rsidR="00BE5934" w:rsidRDefault="00BE5934" w:rsidP="00BE5934">
      <w:pPr>
        <w:pStyle w:val="a3"/>
        <w:spacing w:line="360" w:lineRule="auto"/>
        <w:ind w:left="567"/>
        <w:jc w:val="both"/>
        <w:rPr>
          <w:rFonts w:eastAsia="Calibri"/>
          <w:sz w:val="28"/>
          <w:szCs w:val="28"/>
        </w:rPr>
      </w:pPr>
    </w:p>
    <w:p w:rsidR="006449FD" w:rsidRDefault="006449FD" w:rsidP="006449F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</w:t>
      </w:r>
      <w:r w:rsidRPr="00EF6C79">
        <w:rPr>
          <w:rFonts w:eastAsia="Calibri"/>
          <w:b/>
          <w:sz w:val="28"/>
          <w:szCs w:val="28"/>
        </w:rPr>
        <w:t>распоряжением Правительства Российской Федерации от 21 мая 2012 г. № 812-р</w:t>
      </w:r>
      <w:r w:rsidRPr="006449FD">
        <w:rPr>
          <w:rFonts w:eastAsia="Calibri"/>
          <w:sz w:val="28"/>
          <w:szCs w:val="28"/>
        </w:rPr>
        <w:t xml:space="preserve"> «Об утверждении перечня иностранных образовательных организаций и научных организаций, которые выдают документы иностранных государств об ученых степенях и ученых званиях, признаваемые на территории Российской Федерации»</w:t>
      </w:r>
      <w:r>
        <w:rPr>
          <w:rFonts w:eastAsia="Calibri"/>
          <w:sz w:val="28"/>
          <w:szCs w:val="28"/>
        </w:rPr>
        <w:t>;</w:t>
      </w:r>
    </w:p>
    <w:p w:rsidR="00BE5934" w:rsidRDefault="00BE5934" w:rsidP="00BE5934">
      <w:pPr>
        <w:pStyle w:val="a3"/>
        <w:spacing w:line="360" w:lineRule="auto"/>
        <w:ind w:left="567"/>
        <w:jc w:val="both"/>
        <w:rPr>
          <w:rFonts w:eastAsia="Calibri"/>
          <w:sz w:val="28"/>
          <w:szCs w:val="28"/>
        </w:rPr>
      </w:pPr>
    </w:p>
    <w:p w:rsidR="006449FD" w:rsidRDefault="006449FD" w:rsidP="006449FD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1A37C1">
        <w:rPr>
          <w:rFonts w:eastAsia="Calibri"/>
          <w:sz w:val="28"/>
          <w:szCs w:val="28"/>
        </w:rPr>
        <w:t xml:space="preserve"> случае</w:t>
      </w:r>
      <w:proofErr w:type="gramStart"/>
      <w:r w:rsidRPr="001A37C1">
        <w:rPr>
          <w:rFonts w:eastAsia="Calibri"/>
          <w:sz w:val="28"/>
          <w:szCs w:val="28"/>
        </w:rPr>
        <w:t>,</w:t>
      </w:r>
      <w:proofErr w:type="gramEnd"/>
      <w:r w:rsidRPr="001A37C1">
        <w:rPr>
          <w:rFonts w:eastAsia="Calibri"/>
          <w:sz w:val="28"/>
          <w:szCs w:val="28"/>
        </w:rPr>
        <w:t xml:space="preserve"> </w:t>
      </w:r>
      <w:r w:rsidRPr="006449FD">
        <w:rPr>
          <w:rFonts w:eastAsia="Calibri"/>
          <w:sz w:val="28"/>
          <w:szCs w:val="28"/>
        </w:rPr>
        <w:t xml:space="preserve">если иностранные ученые степени, иностранные ученые звания не </w:t>
      </w:r>
      <w:r w:rsidR="00E66DD5">
        <w:rPr>
          <w:rFonts w:eastAsia="Calibri"/>
          <w:sz w:val="28"/>
          <w:szCs w:val="28"/>
        </w:rPr>
        <w:t>подпадают по выше</w:t>
      </w:r>
      <w:r w:rsidRPr="006449FD">
        <w:rPr>
          <w:rFonts w:eastAsia="Calibri"/>
          <w:sz w:val="28"/>
          <w:szCs w:val="28"/>
        </w:rPr>
        <w:t xml:space="preserve"> </w:t>
      </w:r>
      <w:r w:rsidR="00E66DD5">
        <w:rPr>
          <w:rFonts w:eastAsia="Calibri"/>
          <w:sz w:val="28"/>
          <w:szCs w:val="28"/>
        </w:rPr>
        <w:t xml:space="preserve">описанные </w:t>
      </w:r>
      <w:r w:rsidRPr="006449FD">
        <w:rPr>
          <w:rFonts w:eastAsia="Calibri"/>
          <w:sz w:val="28"/>
          <w:szCs w:val="28"/>
        </w:rPr>
        <w:t>условия, признание иностранных ученых степеней, иностранных ученых званий осуществляется Министерством образования и науки Российской Федерации</w:t>
      </w:r>
      <w:r w:rsidR="00F06F45">
        <w:rPr>
          <w:rFonts w:eastAsia="Calibri"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</w:t>
      </w:r>
    </w:p>
    <w:p w:rsidR="00C2010F" w:rsidRDefault="00F06F45" w:rsidP="00C2010F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- </w:t>
      </w:r>
      <w:r w:rsidRPr="004433DD">
        <w:rPr>
          <w:rFonts w:ascii="Times New Roman" w:eastAsia="Calibri" w:hAnsi="Times New Roman" w:cs="Times New Roman"/>
          <w:color w:val="FF0000"/>
          <w:sz w:val="28"/>
          <w:szCs w:val="28"/>
        </w:rPr>
        <w:t>для признания ученой степени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, полученной в иностранном государстве, необходимо собрать следующий комплект документов согласно </w:t>
      </w:r>
      <w:r w:rsidR="00C2010F" w:rsidRPr="00F06F45">
        <w:rPr>
          <w:rFonts w:ascii="Times New Roman" w:hAnsi="Times New Roman" w:cs="Times New Roman"/>
          <w:sz w:val="28"/>
          <w:szCs w:val="28"/>
        </w:rPr>
        <w:t>Административн</w:t>
      </w:r>
      <w:r w:rsidRPr="00F06F45">
        <w:rPr>
          <w:rFonts w:ascii="Times New Roman" w:hAnsi="Times New Roman" w:cs="Times New Roman"/>
          <w:sz w:val="28"/>
          <w:szCs w:val="28"/>
        </w:rPr>
        <w:t>ому</w:t>
      </w:r>
      <w:r w:rsidR="00C2010F" w:rsidRPr="00F06F4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Pr="00F06F45">
        <w:rPr>
          <w:rFonts w:ascii="Times New Roman" w:hAnsi="Times New Roman" w:cs="Times New Roman"/>
          <w:sz w:val="28"/>
          <w:szCs w:val="28"/>
        </w:rPr>
        <w:t>у</w:t>
      </w:r>
      <w:r w:rsidR="00C201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010F" w:rsidRPr="00C2010F">
        <w:rPr>
          <w:rFonts w:ascii="Times New Roman" w:hAnsi="Times New Roman" w:cs="Times New Roman"/>
          <w:b w:val="0"/>
          <w:sz w:val="28"/>
          <w:szCs w:val="28"/>
        </w:rPr>
        <w:t>Федеральной службы по надзору в сфере образования и науки</w:t>
      </w:r>
      <w:r w:rsidR="00C2010F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C2010F" w:rsidRPr="00C2010F">
        <w:rPr>
          <w:rFonts w:ascii="Times New Roman" w:hAnsi="Times New Roman" w:cs="Times New Roman"/>
          <w:b w:val="0"/>
          <w:sz w:val="28"/>
          <w:szCs w:val="28"/>
        </w:rPr>
        <w:t>о исполнению государственной функции по признанию</w:t>
      </w:r>
      <w:r w:rsidR="00C2010F">
        <w:rPr>
          <w:rFonts w:ascii="Times New Roman" w:hAnsi="Times New Roman" w:cs="Times New Roman"/>
          <w:b w:val="0"/>
          <w:sz w:val="28"/>
          <w:szCs w:val="28"/>
        </w:rPr>
        <w:t xml:space="preserve"> д</w:t>
      </w:r>
      <w:r w:rsidR="00C2010F" w:rsidRPr="00C2010F">
        <w:rPr>
          <w:rFonts w:ascii="Times New Roman" w:hAnsi="Times New Roman" w:cs="Times New Roman"/>
          <w:b w:val="0"/>
          <w:sz w:val="28"/>
          <w:szCs w:val="28"/>
        </w:rPr>
        <w:t xml:space="preserve">окументов </w:t>
      </w:r>
      <w:r w:rsidR="00C2010F" w:rsidRPr="00EF6C79">
        <w:rPr>
          <w:rFonts w:ascii="Times New Roman" w:hAnsi="Times New Roman" w:cs="Times New Roman"/>
          <w:sz w:val="28"/>
          <w:szCs w:val="28"/>
        </w:rPr>
        <w:t xml:space="preserve">об ученых степенях и ученых званиях </w:t>
      </w:r>
      <w:r w:rsidR="00C2010F" w:rsidRPr="00F06F45">
        <w:rPr>
          <w:rFonts w:ascii="Times New Roman" w:hAnsi="Times New Roman" w:cs="Times New Roman"/>
          <w:b w:val="0"/>
          <w:sz w:val="28"/>
          <w:szCs w:val="28"/>
        </w:rPr>
        <w:t>по специальности</w:t>
      </w:r>
      <w:r w:rsidR="00C2010F" w:rsidRPr="00C2010F">
        <w:rPr>
          <w:rFonts w:ascii="Times New Roman" w:hAnsi="Times New Roman" w:cs="Times New Roman"/>
          <w:b w:val="0"/>
          <w:sz w:val="28"/>
          <w:szCs w:val="28"/>
        </w:rPr>
        <w:t>, полученных за рубежом</w:t>
      </w:r>
      <w:r w:rsidR="00C2010F">
        <w:rPr>
          <w:rFonts w:ascii="Times New Roman" w:hAnsi="Times New Roman" w:cs="Times New Roman"/>
          <w:b w:val="0"/>
          <w:sz w:val="28"/>
          <w:szCs w:val="28"/>
        </w:rPr>
        <w:t xml:space="preserve">, утвержденным приказом Минобрнауки России от 8 декабря 2006 г.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="00C2010F">
        <w:rPr>
          <w:rFonts w:ascii="Times New Roman" w:hAnsi="Times New Roman" w:cs="Times New Roman"/>
          <w:b w:val="0"/>
          <w:sz w:val="28"/>
          <w:szCs w:val="28"/>
        </w:rPr>
        <w:t>№ 306</w:t>
      </w:r>
      <w:r w:rsidR="00EF6C79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 xml:space="preserve">1) ходатайство организации, в которой работает соискатель, подписанное руководителем организации или его заместителем и заверенное печатью организации, или заявление соискателя о признании </w:t>
      </w:r>
      <w:r w:rsidRPr="00E66DD5">
        <w:rPr>
          <w:rFonts w:eastAsiaTheme="minorHAnsi"/>
          <w:i/>
          <w:sz w:val="28"/>
          <w:szCs w:val="28"/>
          <w:lang w:eastAsia="en-US"/>
        </w:rPr>
        <w:t>ученой степени</w:t>
      </w:r>
      <w:r w:rsidRPr="00EF6C79">
        <w:rPr>
          <w:rFonts w:eastAsiaTheme="minorHAnsi"/>
          <w:i/>
          <w:sz w:val="28"/>
          <w:szCs w:val="28"/>
          <w:lang w:eastAsia="en-US"/>
        </w:rPr>
        <w:t xml:space="preserve"> в соответствии с установленной в Российской Федерации ученой степенью (форма </w:t>
      </w:r>
      <w:hyperlink r:id="rId6" w:history="1">
        <w:r w:rsidRPr="00E66DD5">
          <w:rPr>
            <w:rFonts w:eastAsiaTheme="minorHAnsi"/>
            <w:i/>
            <w:sz w:val="28"/>
            <w:szCs w:val="28"/>
            <w:lang w:eastAsia="en-US"/>
          </w:rPr>
          <w:t>заявления</w:t>
        </w:r>
      </w:hyperlink>
      <w:r w:rsidRPr="00EF6C79">
        <w:rPr>
          <w:rFonts w:eastAsiaTheme="minorHAnsi"/>
          <w:i/>
          <w:sz w:val="28"/>
          <w:szCs w:val="28"/>
          <w:lang w:eastAsia="en-US"/>
        </w:rPr>
        <w:t xml:space="preserve"> приведена в приложении 1 к настоящему Регламенту).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lastRenderedPageBreak/>
        <w:t>2) Заверенная в установленном порядке копия документа, представленного к признанию; заверенный в установленном порядке перевод документа, представленного к признанию, на русский язык.</w:t>
      </w:r>
    </w:p>
    <w:p w:rsidR="00EF6C79" w:rsidRPr="00EF6C79" w:rsidRDefault="00E66DD5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3</w:t>
      </w:r>
      <w:r w:rsidR="00EF6C79" w:rsidRPr="00EF6C79">
        <w:rPr>
          <w:rFonts w:eastAsiaTheme="minorHAnsi"/>
          <w:i/>
          <w:sz w:val="28"/>
          <w:szCs w:val="28"/>
          <w:lang w:eastAsia="en-US"/>
        </w:rPr>
        <w:t>) Документы, характеризующие наличие у соискателя высшего и послевузовского профессионального (или эквивалентного ему) образования, предшествовавшего получению документа, представленного к признанию.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 xml:space="preserve">По каждому из указанных документов представляются </w:t>
      </w:r>
      <w:proofErr w:type="gramStart"/>
      <w:r w:rsidRPr="00EF6C79">
        <w:rPr>
          <w:rFonts w:eastAsiaTheme="minorHAnsi"/>
          <w:i/>
          <w:sz w:val="28"/>
          <w:szCs w:val="28"/>
          <w:lang w:eastAsia="en-US"/>
        </w:rPr>
        <w:t>заверенные</w:t>
      </w:r>
      <w:proofErr w:type="gramEnd"/>
      <w:r w:rsidRPr="00EF6C79">
        <w:rPr>
          <w:rFonts w:eastAsiaTheme="minorHAnsi"/>
          <w:i/>
          <w:sz w:val="28"/>
          <w:szCs w:val="28"/>
          <w:lang w:eastAsia="en-US"/>
        </w:rPr>
        <w:t xml:space="preserve"> в установленном порядке: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копия документа;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перевод документа на русский язык;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копия свидетельства об эквивалентности документа (при необходимости).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Представление документов о послевузовском профессиональном (или эквивалентном ему) образовании не является обязательным и осуществляется только при наличии таковых.</w:t>
      </w:r>
    </w:p>
    <w:p w:rsidR="00EF6C79" w:rsidRPr="00EF6C79" w:rsidRDefault="00E66DD5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4</w:t>
      </w:r>
      <w:r w:rsidR="00EF6C79" w:rsidRPr="00EF6C79">
        <w:rPr>
          <w:rFonts w:eastAsiaTheme="minorHAnsi"/>
          <w:i/>
          <w:sz w:val="28"/>
          <w:szCs w:val="28"/>
          <w:lang w:eastAsia="en-US"/>
        </w:rPr>
        <w:t>) Документы об ученых степенях (помимо документа, представленного к признанию).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 xml:space="preserve">По каждому из указанных документов представляются </w:t>
      </w:r>
      <w:proofErr w:type="gramStart"/>
      <w:r w:rsidRPr="00EF6C79">
        <w:rPr>
          <w:rFonts w:eastAsiaTheme="minorHAnsi"/>
          <w:i/>
          <w:sz w:val="28"/>
          <w:szCs w:val="28"/>
          <w:lang w:eastAsia="en-US"/>
        </w:rPr>
        <w:t>заверенные</w:t>
      </w:r>
      <w:proofErr w:type="gramEnd"/>
      <w:r w:rsidRPr="00EF6C79">
        <w:rPr>
          <w:rFonts w:eastAsiaTheme="minorHAnsi"/>
          <w:i/>
          <w:sz w:val="28"/>
          <w:szCs w:val="28"/>
          <w:lang w:eastAsia="en-US"/>
        </w:rPr>
        <w:t xml:space="preserve"> в установленном порядке: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копия документа;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перевод документа на русский язык;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копия свидетельства об эквивалентности документа (при необходимости).</w:t>
      </w:r>
    </w:p>
    <w:p w:rsidR="00EF6C79" w:rsidRPr="00EF6C79" w:rsidRDefault="00EF6C79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 w:rsidRPr="00EF6C79">
        <w:rPr>
          <w:rFonts w:eastAsiaTheme="minorHAnsi"/>
          <w:i/>
          <w:sz w:val="28"/>
          <w:szCs w:val="28"/>
          <w:lang w:eastAsia="en-US"/>
        </w:rPr>
        <w:t>Представление документов об ученых степенях не является обязательным и осуществляется только при наличии таковых.</w:t>
      </w:r>
    </w:p>
    <w:p w:rsidR="00EF6C79" w:rsidRPr="00EF6C79" w:rsidRDefault="00E66DD5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5</w:t>
      </w:r>
      <w:r w:rsidR="00EF6C79" w:rsidRPr="00EF6C79">
        <w:rPr>
          <w:rFonts w:eastAsiaTheme="minorHAnsi"/>
          <w:i/>
          <w:sz w:val="28"/>
          <w:szCs w:val="28"/>
          <w:lang w:eastAsia="en-US"/>
        </w:rPr>
        <w:t xml:space="preserve">) Список опубликованных и приравненных к ним научных и учебно-методических работ соискателя (форма </w:t>
      </w:r>
      <w:hyperlink r:id="rId7" w:history="1">
        <w:r w:rsidR="00EF6C79" w:rsidRPr="00E66DD5">
          <w:rPr>
            <w:rFonts w:eastAsiaTheme="minorHAnsi"/>
            <w:i/>
            <w:sz w:val="28"/>
            <w:szCs w:val="28"/>
            <w:lang w:eastAsia="en-US"/>
          </w:rPr>
          <w:t>списка</w:t>
        </w:r>
      </w:hyperlink>
      <w:r w:rsidR="00EF6C79" w:rsidRPr="00EF6C79">
        <w:rPr>
          <w:rFonts w:eastAsiaTheme="minorHAnsi"/>
          <w:i/>
          <w:sz w:val="28"/>
          <w:szCs w:val="28"/>
          <w:lang w:eastAsia="en-US"/>
        </w:rPr>
        <w:t xml:space="preserve"> приведена в приложении 4 к настоящему Регламенту).</w:t>
      </w:r>
    </w:p>
    <w:p w:rsidR="00EF6C79" w:rsidRPr="00EF6C79" w:rsidRDefault="00E66DD5" w:rsidP="00EF6C79">
      <w:pPr>
        <w:widowControl/>
        <w:adjustRightInd/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6</w:t>
      </w:r>
      <w:r w:rsidR="00EF6C79" w:rsidRPr="00EF6C79">
        <w:rPr>
          <w:rFonts w:eastAsiaTheme="minorHAnsi"/>
          <w:i/>
          <w:sz w:val="28"/>
          <w:szCs w:val="28"/>
          <w:lang w:eastAsia="en-US"/>
        </w:rPr>
        <w:t>) Диссертация на соискание ученой степени (в твердом переплете) на русском языке, подписанная соискателем.</w:t>
      </w:r>
    </w:p>
    <w:p w:rsidR="00EF6C79" w:rsidRDefault="00EF6C79" w:rsidP="00C2010F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06F45" w:rsidRDefault="00F06F45" w:rsidP="00C2010F">
      <w:pPr>
        <w:pStyle w:val="ConsPlusTitle"/>
        <w:spacing w:line="360" w:lineRule="auto"/>
        <w:ind w:firstLine="567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4433DD">
        <w:rPr>
          <w:rFonts w:ascii="Times New Roman" w:eastAsia="Calibri" w:hAnsi="Times New Roman" w:cs="Times New Roman"/>
          <w:color w:val="FF0000"/>
          <w:sz w:val="28"/>
          <w:szCs w:val="28"/>
        </w:rPr>
        <w:t>для признания ученого звания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, полученного в иностранном государстве, необходимо собрать следующий комплект документов:</w:t>
      </w:r>
    </w:p>
    <w:p w:rsidR="00F06F45" w:rsidRDefault="004433DD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4433DD">
        <w:rPr>
          <w:rFonts w:ascii="Times New Roman" w:hAnsi="Times New Roman" w:cs="Times New Roman"/>
          <w:b w:val="0"/>
          <w:i/>
          <w:sz w:val="28"/>
          <w:szCs w:val="28"/>
        </w:rPr>
        <w:t>1)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Перечень публикаций (список научных трудов);</w:t>
      </w:r>
    </w:p>
    <w:p w:rsidR="004433DD" w:rsidRDefault="004433DD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2) Заверенная в установленном порядке копия легализованного и переведённого на русский язык документа об ученом звании, представленного к признанию;</w:t>
      </w:r>
    </w:p>
    <w:p w:rsidR="004433DD" w:rsidRDefault="004433DD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3)</w:t>
      </w:r>
      <w:r w:rsidRPr="004433DD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Заверенная в установленном порядке копия переведённого на русский язык документа об ученом звании, предшествующем ученому званию, представленному к признанию (в случае признания аттестата профессора)</w:t>
      </w:r>
      <w:r w:rsidR="00EC5E69">
        <w:rPr>
          <w:rFonts w:ascii="Times New Roman" w:hAnsi="Times New Roman" w:cs="Times New Roman"/>
          <w:b w:val="0"/>
          <w:i/>
          <w:sz w:val="28"/>
          <w:szCs w:val="28"/>
        </w:rPr>
        <w:t>, а также свидетельство о признании (при наличии)</w:t>
      </w:r>
      <w:r>
        <w:rPr>
          <w:rFonts w:ascii="Times New Roman" w:hAnsi="Times New Roman" w:cs="Times New Roman"/>
          <w:b w:val="0"/>
          <w:i/>
          <w:sz w:val="28"/>
          <w:szCs w:val="28"/>
        </w:rPr>
        <w:t>;</w:t>
      </w:r>
    </w:p>
    <w:p w:rsidR="00BE5934" w:rsidRDefault="001D7A31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4</w:t>
      </w:r>
      <w:r w:rsidR="00BE5934">
        <w:rPr>
          <w:rFonts w:ascii="Times New Roman" w:hAnsi="Times New Roman" w:cs="Times New Roman"/>
          <w:b w:val="0"/>
          <w:i/>
          <w:sz w:val="28"/>
          <w:szCs w:val="28"/>
        </w:rPr>
        <w:t>) Заверенная в установленном порядке копия переведённого на русский язык документа об ученой степени, предшествующей ученому званию, представленному к признанию, а также свидетельство о признании (при наличии);</w:t>
      </w:r>
    </w:p>
    <w:p w:rsidR="004433DD" w:rsidRDefault="001D7A31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5</w:t>
      </w:r>
      <w:r w:rsidR="004433DD">
        <w:rPr>
          <w:rFonts w:ascii="Times New Roman" w:hAnsi="Times New Roman" w:cs="Times New Roman"/>
          <w:b w:val="0"/>
          <w:i/>
          <w:sz w:val="28"/>
          <w:szCs w:val="28"/>
        </w:rPr>
        <w:t>) Копия трудового договора, заверенная по месту работы;</w:t>
      </w:r>
    </w:p>
    <w:p w:rsidR="004433DD" w:rsidRDefault="001D7A31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6</w:t>
      </w:r>
      <w:r w:rsidR="004433DD">
        <w:rPr>
          <w:rFonts w:ascii="Times New Roman" w:hAnsi="Times New Roman" w:cs="Times New Roman"/>
          <w:b w:val="0"/>
          <w:i/>
          <w:sz w:val="28"/>
          <w:szCs w:val="28"/>
        </w:rPr>
        <w:t>) Заверенная по месту работы копия приказа о назначении на должность</w:t>
      </w:r>
      <w:r>
        <w:rPr>
          <w:rFonts w:ascii="Times New Roman" w:hAnsi="Times New Roman" w:cs="Times New Roman"/>
          <w:b w:val="0"/>
          <w:i/>
          <w:sz w:val="28"/>
          <w:szCs w:val="28"/>
        </w:rPr>
        <w:t>;</w:t>
      </w:r>
    </w:p>
    <w:p w:rsidR="001D7A31" w:rsidRDefault="001D7A31" w:rsidP="00BE5934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7) Информация о подготовленных учениках, которым присуждена ученая степень.</w:t>
      </w:r>
    </w:p>
    <w:p w:rsidR="001D7A31" w:rsidRPr="001D7A31" w:rsidRDefault="001D7A31" w:rsidP="001D7A31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A31">
        <w:rPr>
          <w:rFonts w:ascii="Times New Roman" w:eastAsia="Calibri" w:hAnsi="Times New Roman" w:cs="Times New Roman"/>
          <w:sz w:val="28"/>
          <w:szCs w:val="28"/>
        </w:rPr>
        <w:lastRenderedPageBreak/>
        <w:t>К</w:t>
      </w:r>
      <w:r w:rsidRPr="001D7A31">
        <w:rPr>
          <w:rFonts w:ascii="Times New Roman" w:eastAsia="Calibri" w:hAnsi="Times New Roman" w:cs="Times New Roman"/>
          <w:sz w:val="28"/>
          <w:szCs w:val="28"/>
        </w:rPr>
        <w:t>ритерии, которым должны соответствовать соискатели</w:t>
      </w:r>
      <w:r w:rsidRPr="001D7A31">
        <w:rPr>
          <w:rFonts w:ascii="Times New Roman" w:eastAsia="Calibri" w:hAnsi="Times New Roman" w:cs="Times New Roman"/>
          <w:sz w:val="28"/>
          <w:szCs w:val="28"/>
        </w:rPr>
        <w:t xml:space="preserve">, определены Положением </w:t>
      </w:r>
      <w:r w:rsidRPr="001D7A31">
        <w:rPr>
          <w:rFonts w:ascii="Times New Roman" w:eastAsia="Calibri" w:hAnsi="Times New Roman" w:cs="Times New Roman"/>
          <w:sz w:val="28"/>
          <w:szCs w:val="28"/>
        </w:rPr>
        <w:t>о присвоении ученых званий, утвержденн</w:t>
      </w:r>
      <w:r w:rsidRPr="001D7A31">
        <w:rPr>
          <w:rFonts w:ascii="Times New Roman" w:eastAsia="Calibri" w:hAnsi="Times New Roman" w:cs="Times New Roman"/>
          <w:sz w:val="28"/>
          <w:szCs w:val="28"/>
        </w:rPr>
        <w:t>ым</w:t>
      </w:r>
      <w:r w:rsidRPr="001D7A3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Российской Федерации от 10 декабря 2013 г. № 1139</w:t>
      </w:r>
      <w:r w:rsidRPr="001D7A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6719" w:rsidRDefault="00636719" w:rsidP="0063671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45412D" w:rsidRPr="001A37C1" w:rsidRDefault="0045412D" w:rsidP="0045412D">
      <w:pPr>
        <w:widowControl/>
        <w:spacing w:line="360" w:lineRule="auto"/>
        <w:ind w:firstLine="540"/>
        <w:jc w:val="both"/>
        <w:rPr>
          <w:rFonts w:eastAsia="Calibri"/>
          <w:sz w:val="28"/>
          <w:szCs w:val="28"/>
        </w:rPr>
      </w:pPr>
      <w:bookmarkStart w:id="0" w:name="Par0"/>
      <w:bookmarkEnd w:id="0"/>
      <w:r w:rsidRPr="001A37C1">
        <w:rPr>
          <w:rFonts w:eastAsia="Calibri"/>
          <w:sz w:val="28"/>
          <w:szCs w:val="28"/>
        </w:rPr>
        <w:t xml:space="preserve">По результатам экспертизы </w:t>
      </w:r>
      <w:r w:rsidR="00EF6C79">
        <w:rPr>
          <w:rFonts w:eastAsia="Calibri"/>
          <w:sz w:val="28"/>
          <w:szCs w:val="28"/>
        </w:rPr>
        <w:t xml:space="preserve">Министерством образования и науки Российской Федерации </w:t>
      </w:r>
      <w:r w:rsidRPr="001A37C1">
        <w:rPr>
          <w:rFonts w:eastAsia="Calibri"/>
          <w:sz w:val="28"/>
          <w:szCs w:val="28"/>
        </w:rPr>
        <w:t>принимается одно из следующих решений:</w:t>
      </w:r>
    </w:p>
    <w:p w:rsidR="0045412D" w:rsidRPr="001A37C1" w:rsidRDefault="0045412D" w:rsidP="0045412D">
      <w:pPr>
        <w:widowControl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E66DD5">
        <w:rPr>
          <w:rFonts w:eastAsia="Calibri"/>
          <w:b/>
          <w:sz w:val="28"/>
          <w:szCs w:val="28"/>
        </w:rPr>
        <w:t>признание</w:t>
      </w:r>
      <w:r w:rsidRPr="001A37C1">
        <w:rPr>
          <w:rFonts w:eastAsia="Calibri"/>
          <w:sz w:val="28"/>
          <w:szCs w:val="28"/>
        </w:rPr>
        <w:t xml:space="preserve"> иностранной ученой степени, иностранного ученого звания;</w:t>
      </w:r>
    </w:p>
    <w:p w:rsidR="0045412D" w:rsidRPr="001A37C1" w:rsidRDefault="0045412D" w:rsidP="0045412D">
      <w:pPr>
        <w:widowControl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E66DD5">
        <w:rPr>
          <w:rFonts w:eastAsia="Calibri"/>
          <w:b/>
          <w:sz w:val="28"/>
          <w:szCs w:val="28"/>
        </w:rPr>
        <w:t>отказ</w:t>
      </w:r>
      <w:r w:rsidRPr="001A37C1">
        <w:rPr>
          <w:rFonts w:eastAsia="Calibri"/>
          <w:sz w:val="28"/>
          <w:szCs w:val="28"/>
        </w:rPr>
        <w:t xml:space="preserve"> в признании иностранной ученой степени, иностранного ученого звания.</w:t>
      </w:r>
    </w:p>
    <w:p w:rsidR="0045412D" w:rsidRPr="001A37C1" w:rsidRDefault="0045412D" w:rsidP="0045412D">
      <w:pPr>
        <w:widowControl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E66DD5">
        <w:rPr>
          <w:rFonts w:eastAsia="Calibri"/>
          <w:b/>
          <w:sz w:val="28"/>
          <w:szCs w:val="28"/>
        </w:rPr>
        <w:t>В случае признания</w:t>
      </w:r>
      <w:r w:rsidRPr="001A37C1">
        <w:rPr>
          <w:rFonts w:eastAsia="Calibri"/>
          <w:sz w:val="28"/>
          <w:szCs w:val="28"/>
        </w:rPr>
        <w:t xml:space="preserve"> иностранной ученой степени, иностранного ученого звания их обладателю </w:t>
      </w:r>
      <w:r w:rsidRPr="00E66DD5">
        <w:rPr>
          <w:rFonts w:eastAsia="Calibri"/>
          <w:b/>
          <w:sz w:val="28"/>
          <w:szCs w:val="28"/>
        </w:rPr>
        <w:t>выдается свидетельство о признании</w:t>
      </w:r>
      <w:r w:rsidRPr="001A37C1">
        <w:rPr>
          <w:rFonts w:eastAsia="Calibri"/>
          <w:sz w:val="28"/>
          <w:szCs w:val="28"/>
        </w:rPr>
        <w:t xml:space="preserve"> иностранной ученой степени или иностранного ученого звания.</w:t>
      </w:r>
    </w:p>
    <w:p w:rsidR="00EF6C79" w:rsidRDefault="0045412D" w:rsidP="00EF6C79">
      <w:pPr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A37C1">
        <w:rPr>
          <w:rFonts w:eastAsia="Calibri"/>
          <w:sz w:val="28"/>
          <w:szCs w:val="28"/>
        </w:rPr>
        <w:t xml:space="preserve">За выдачу свидетельства о признании иностранной ученой степени или иностранного ученого звания, дубликата такого свидетельства уплачивается </w:t>
      </w:r>
      <w:r w:rsidRPr="00E66DD5">
        <w:rPr>
          <w:rFonts w:eastAsia="Calibri"/>
          <w:b/>
          <w:sz w:val="28"/>
          <w:szCs w:val="28"/>
        </w:rPr>
        <w:t>государственная пошлина</w:t>
      </w:r>
      <w:r w:rsidRPr="001A37C1">
        <w:rPr>
          <w:rFonts w:eastAsia="Calibri"/>
          <w:sz w:val="28"/>
          <w:szCs w:val="28"/>
        </w:rPr>
        <w:t xml:space="preserve"> в порядке и в размерах, которые установлены </w:t>
      </w:r>
      <w:hyperlink r:id="rId8" w:history="1">
        <w:r w:rsidRPr="001A37C1">
          <w:rPr>
            <w:rFonts w:eastAsia="Calibri"/>
            <w:sz w:val="28"/>
            <w:szCs w:val="28"/>
          </w:rPr>
          <w:t>законодательством</w:t>
        </w:r>
      </w:hyperlink>
      <w:r w:rsidRPr="001A37C1">
        <w:rPr>
          <w:rFonts w:eastAsia="Calibri"/>
          <w:sz w:val="28"/>
          <w:szCs w:val="28"/>
        </w:rPr>
        <w:t xml:space="preserve"> Российск</w:t>
      </w:r>
      <w:r w:rsidR="00EF6C79">
        <w:rPr>
          <w:rFonts w:eastAsia="Calibri"/>
          <w:sz w:val="28"/>
          <w:szCs w:val="28"/>
        </w:rPr>
        <w:t xml:space="preserve">ой Федерации о налогах и сборах, а именно: </w:t>
      </w:r>
    </w:p>
    <w:p w:rsidR="00EF6C79" w:rsidRPr="001D7A31" w:rsidRDefault="00EF6C79" w:rsidP="001D7A31">
      <w:pPr>
        <w:ind w:firstLine="567"/>
        <w:jc w:val="both"/>
        <w:rPr>
          <w:rFonts w:eastAsiaTheme="minorHAnsi"/>
          <w:i/>
          <w:sz w:val="28"/>
          <w:szCs w:val="28"/>
          <w:lang w:eastAsia="en-US"/>
        </w:rPr>
      </w:pPr>
      <w:r w:rsidRPr="001D7A31">
        <w:rPr>
          <w:rFonts w:eastAsiaTheme="minorHAnsi"/>
          <w:i/>
          <w:sz w:val="28"/>
          <w:szCs w:val="28"/>
          <w:lang w:eastAsia="en-US"/>
        </w:rPr>
        <w:t xml:space="preserve">Налоговый кодекс Российской Федерации (часть вторая) от 05.08.2000 </w:t>
      </w:r>
      <w:r w:rsidRPr="001D7A31">
        <w:rPr>
          <w:rFonts w:eastAsiaTheme="minorHAnsi"/>
          <w:i/>
          <w:sz w:val="28"/>
          <w:szCs w:val="28"/>
          <w:lang w:eastAsia="en-US"/>
        </w:rPr>
        <w:br/>
        <w:t>N 117-ФЗ (ред. от 28.12.2013)</w:t>
      </w:r>
    </w:p>
    <w:p w:rsidR="00EF6C79" w:rsidRPr="001D7A31" w:rsidRDefault="00EF6C79" w:rsidP="001D7A31">
      <w:pPr>
        <w:widowControl/>
        <w:adjustRightInd/>
        <w:ind w:firstLine="567"/>
        <w:jc w:val="both"/>
        <w:rPr>
          <w:rFonts w:eastAsiaTheme="minorHAnsi"/>
          <w:i/>
          <w:sz w:val="28"/>
          <w:szCs w:val="28"/>
        </w:rPr>
      </w:pPr>
      <w:r w:rsidRPr="001D7A31">
        <w:rPr>
          <w:rFonts w:eastAsiaTheme="minorHAnsi"/>
          <w:i/>
          <w:sz w:val="28"/>
          <w:szCs w:val="28"/>
        </w:rPr>
        <w:t>Статья 333.33. Размеры государственной пошлины за государственную регистрацию, а также за совершение прочих юридически значимых действий</w:t>
      </w:r>
    </w:p>
    <w:p w:rsidR="00EF6C79" w:rsidRPr="001D7A31" w:rsidRDefault="00EF6C79" w:rsidP="001D7A31">
      <w:pPr>
        <w:widowControl/>
        <w:adjustRightInd/>
        <w:ind w:firstLine="567"/>
        <w:jc w:val="both"/>
        <w:rPr>
          <w:rFonts w:eastAsiaTheme="minorHAnsi"/>
          <w:i/>
          <w:sz w:val="28"/>
          <w:szCs w:val="28"/>
        </w:rPr>
      </w:pPr>
      <w:r w:rsidRPr="001D7A31">
        <w:rPr>
          <w:rFonts w:eastAsiaTheme="minorHAnsi"/>
          <w:i/>
          <w:sz w:val="28"/>
          <w:szCs w:val="28"/>
        </w:rPr>
        <w:t>1. Государственная пошлина уплачивается в следующих размерах:</w:t>
      </w:r>
    </w:p>
    <w:p w:rsidR="00EF6C79" w:rsidRPr="001D7A31" w:rsidRDefault="00EF6C79" w:rsidP="001D7A31">
      <w:pPr>
        <w:widowControl/>
        <w:adjustRightInd/>
        <w:ind w:firstLine="567"/>
        <w:jc w:val="both"/>
        <w:rPr>
          <w:rFonts w:eastAsiaTheme="minorHAnsi"/>
          <w:i/>
          <w:sz w:val="28"/>
          <w:szCs w:val="28"/>
        </w:rPr>
      </w:pPr>
      <w:r w:rsidRPr="001D7A31">
        <w:rPr>
          <w:rFonts w:eastAsiaTheme="minorHAnsi"/>
          <w:i/>
          <w:sz w:val="28"/>
          <w:szCs w:val="28"/>
        </w:rPr>
        <w:t>49.1) за выдачу свидетельства о признании документа иностранного государства об ученой степени или документа иностранного государства об ученом звании - 4 000 рублей;</w:t>
      </w:r>
    </w:p>
    <w:p w:rsidR="00EF6C79" w:rsidRPr="001D7A31" w:rsidRDefault="00EF6C79" w:rsidP="001D7A31">
      <w:pPr>
        <w:widowControl/>
        <w:adjustRightInd/>
        <w:ind w:firstLine="567"/>
        <w:jc w:val="both"/>
        <w:rPr>
          <w:rFonts w:eastAsiaTheme="minorHAnsi"/>
          <w:i/>
          <w:sz w:val="28"/>
          <w:szCs w:val="28"/>
        </w:rPr>
      </w:pPr>
      <w:r w:rsidRPr="001D7A31">
        <w:rPr>
          <w:rFonts w:eastAsiaTheme="minorHAnsi"/>
          <w:i/>
          <w:sz w:val="28"/>
          <w:szCs w:val="28"/>
        </w:rPr>
        <w:t>50.1) за выдачу дубликата свидетельства о признании документа иностранного государства об ученой ст</w:t>
      </w:r>
      <w:bookmarkStart w:id="1" w:name="_GoBack"/>
      <w:bookmarkEnd w:id="1"/>
      <w:r w:rsidRPr="001D7A31">
        <w:rPr>
          <w:rFonts w:eastAsiaTheme="minorHAnsi"/>
          <w:i/>
          <w:sz w:val="28"/>
          <w:szCs w:val="28"/>
        </w:rPr>
        <w:t>епени или документа иностранного государства об ученом звании - 200 рублей.</w:t>
      </w:r>
    </w:p>
    <w:p w:rsidR="0045412D" w:rsidRPr="001A37C1" w:rsidRDefault="0045412D" w:rsidP="0045412D">
      <w:pPr>
        <w:widowControl/>
        <w:spacing w:line="360" w:lineRule="auto"/>
        <w:ind w:firstLine="540"/>
        <w:jc w:val="both"/>
        <w:rPr>
          <w:rFonts w:eastAsia="Calibri"/>
          <w:sz w:val="28"/>
          <w:szCs w:val="28"/>
        </w:rPr>
      </w:pPr>
    </w:p>
    <w:p w:rsidR="0045412D" w:rsidRPr="00FE6A2C" w:rsidRDefault="0045412D" w:rsidP="0045412D">
      <w:pPr>
        <w:pStyle w:val="a3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BD2C28">
        <w:rPr>
          <w:rFonts w:eastAsia="Calibri"/>
          <w:sz w:val="28"/>
          <w:szCs w:val="28"/>
        </w:rPr>
        <w:t xml:space="preserve">Дополнительно сообщаем, что </w:t>
      </w:r>
      <w:r w:rsidRPr="00E66DD5">
        <w:rPr>
          <w:rFonts w:eastAsia="Calibri"/>
          <w:b/>
          <w:sz w:val="28"/>
          <w:szCs w:val="28"/>
        </w:rPr>
        <w:t>документы</w:t>
      </w:r>
      <w:r w:rsidRPr="00BD2C28">
        <w:rPr>
          <w:rFonts w:eastAsia="Calibri"/>
          <w:sz w:val="28"/>
          <w:szCs w:val="28"/>
        </w:rPr>
        <w:t xml:space="preserve"> об иностранных ученых степенях, иностранных ученых званиях, признаваемых в Российской Федерации, </w:t>
      </w:r>
      <w:r w:rsidRPr="00E66DD5">
        <w:rPr>
          <w:rFonts w:eastAsia="Calibri"/>
          <w:b/>
          <w:sz w:val="28"/>
          <w:szCs w:val="28"/>
        </w:rPr>
        <w:t>должны быть легализованы в порядке, установленном законодательством страны выдачи документа, и переведены на русский язык</w:t>
      </w:r>
      <w:r w:rsidRPr="00BD2C28">
        <w:rPr>
          <w:rFonts w:eastAsia="Calibri"/>
          <w:sz w:val="28"/>
          <w:szCs w:val="28"/>
        </w:rPr>
        <w:t>, если иное не предусмотрено международным</w:t>
      </w:r>
      <w:r>
        <w:rPr>
          <w:rFonts w:eastAsia="Calibri"/>
          <w:sz w:val="28"/>
          <w:szCs w:val="28"/>
        </w:rPr>
        <w:t xml:space="preserve"> договором Российской Федерации (пункт 7 статьи 6.2 Закона)</w:t>
      </w:r>
      <w:r w:rsidRPr="00FE6A2C">
        <w:rPr>
          <w:rFonts w:eastAsia="Calibri"/>
          <w:sz w:val="28"/>
          <w:szCs w:val="28"/>
        </w:rPr>
        <w:t>.</w:t>
      </w:r>
    </w:p>
    <w:p w:rsidR="00444836" w:rsidRDefault="00444836"/>
    <w:sectPr w:rsidR="00444836" w:rsidSect="00BE5934">
      <w:pgSz w:w="11906" w:h="16838"/>
      <w:pgMar w:top="993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A7BFA"/>
    <w:multiLevelType w:val="hybridMultilevel"/>
    <w:tmpl w:val="402655E2"/>
    <w:lvl w:ilvl="0" w:tplc="4EA21F2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B4"/>
    <w:rsid w:val="000006AC"/>
    <w:rsid w:val="000017FF"/>
    <w:rsid w:val="00001DCC"/>
    <w:rsid w:val="00006C22"/>
    <w:rsid w:val="00006DCB"/>
    <w:rsid w:val="00007AF9"/>
    <w:rsid w:val="00014C3D"/>
    <w:rsid w:val="00014C68"/>
    <w:rsid w:val="0001714B"/>
    <w:rsid w:val="00020A18"/>
    <w:rsid w:val="00024E54"/>
    <w:rsid w:val="00026924"/>
    <w:rsid w:val="00027A7F"/>
    <w:rsid w:val="00027B7F"/>
    <w:rsid w:val="00033D60"/>
    <w:rsid w:val="000415B2"/>
    <w:rsid w:val="00041CF6"/>
    <w:rsid w:val="000452E5"/>
    <w:rsid w:val="00046190"/>
    <w:rsid w:val="00046AD1"/>
    <w:rsid w:val="000505F2"/>
    <w:rsid w:val="000529C3"/>
    <w:rsid w:val="00055CD7"/>
    <w:rsid w:val="0006017D"/>
    <w:rsid w:val="00060C81"/>
    <w:rsid w:val="00062B90"/>
    <w:rsid w:val="00073357"/>
    <w:rsid w:val="00074338"/>
    <w:rsid w:val="00074FB1"/>
    <w:rsid w:val="0008243E"/>
    <w:rsid w:val="000866F6"/>
    <w:rsid w:val="00087C63"/>
    <w:rsid w:val="00093F85"/>
    <w:rsid w:val="000A1859"/>
    <w:rsid w:val="000A2156"/>
    <w:rsid w:val="000A6BB3"/>
    <w:rsid w:val="000B1AFC"/>
    <w:rsid w:val="000B267D"/>
    <w:rsid w:val="000B2C08"/>
    <w:rsid w:val="000B41C5"/>
    <w:rsid w:val="000C02DF"/>
    <w:rsid w:val="000C13A1"/>
    <w:rsid w:val="000C53FB"/>
    <w:rsid w:val="000C56C0"/>
    <w:rsid w:val="000C6EA4"/>
    <w:rsid w:val="000D3437"/>
    <w:rsid w:val="000D42CE"/>
    <w:rsid w:val="000D6CAD"/>
    <w:rsid w:val="000D7059"/>
    <w:rsid w:val="000E5B3D"/>
    <w:rsid w:val="000F0D45"/>
    <w:rsid w:val="000F2A68"/>
    <w:rsid w:val="000F4578"/>
    <w:rsid w:val="000F75E2"/>
    <w:rsid w:val="00100E50"/>
    <w:rsid w:val="00104F30"/>
    <w:rsid w:val="00105C9E"/>
    <w:rsid w:val="00111ABF"/>
    <w:rsid w:val="00113E39"/>
    <w:rsid w:val="0011469D"/>
    <w:rsid w:val="00124245"/>
    <w:rsid w:val="00124629"/>
    <w:rsid w:val="00131548"/>
    <w:rsid w:val="00133900"/>
    <w:rsid w:val="001405D4"/>
    <w:rsid w:val="00143357"/>
    <w:rsid w:val="00143542"/>
    <w:rsid w:val="00152C98"/>
    <w:rsid w:val="001540F5"/>
    <w:rsid w:val="00155C4B"/>
    <w:rsid w:val="00155DB9"/>
    <w:rsid w:val="00162029"/>
    <w:rsid w:val="0017067D"/>
    <w:rsid w:val="00173602"/>
    <w:rsid w:val="001743DA"/>
    <w:rsid w:val="00176640"/>
    <w:rsid w:val="00180AD5"/>
    <w:rsid w:val="0018254E"/>
    <w:rsid w:val="00185F1F"/>
    <w:rsid w:val="00187D78"/>
    <w:rsid w:val="0019010D"/>
    <w:rsid w:val="00193DD5"/>
    <w:rsid w:val="001954F4"/>
    <w:rsid w:val="0019588E"/>
    <w:rsid w:val="001972DF"/>
    <w:rsid w:val="001A0533"/>
    <w:rsid w:val="001A0EB9"/>
    <w:rsid w:val="001A1631"/>
    <w:rsid w:val="001A2193"/>
    <w:rsid w:val="001A5A7D"/>
    <w:rsid w:val="001A5B4C"/>
    <w:rsid w:val="001B006C"/>
    <w:rsid w:val="001B1369"/>
    <w:rsid w:val="001B3EF4"/>
    <w:rsid w:val="001B540D"/>
    <w:rsid w:val="001C03D7"/>
    <w:rsid w:val="001C4C96"/>
    <w:rsid w:val="001C5487"/>
    <w:rsid w:val="001C5EDD"/>
    <w:rsid w:val="001C662C"/>
    <w:rsid w:val="001D513F"/>
    <w:rsid w:val="001D5280"/>
    <w:rsid w:val="001D6F4C"/>
    <w:rsid w:val="001D7A31"/>
    <w:rsid w:val="001E177A"/>
    <w:rsid w:val="001E302E"/>
    <w:rsid w:val="001E533D"/>
    <w:rsid w:val="001E72C5"/>
    <w:rsid w:val="001F0D27"/>
    <w:rsid w:val="001F14D4"/>
    <w:rsid w:val="001F1A6E"/>
    <w:rsid w:val="001F2D23"/>
    <w:rsid w:val="001F32FD"/>
    <w:rsid w:val="001F452C"/>
    <w:rsid w:val="001F6820"/>
    <w:rsid w:val="001F6F78"/>
    <w:rsid w:val="0020015C"/>
    <w:rsid w:val="002008F7"/>
    <w:rsid w:val="00200D49"/>
    <w:rsid w:val="00202020"/>
    <w:rsid w:val="0020304C"/>
    <w:rsid w:val="002032E8"/>
    <w:rsid w:val="00204E92"/>
    <w:rsid w:val="00206489"/>
    <w:rsid w:val="00216D93"/>
    <w:rsid w:val="00221B5E"/>
    <w:rsid w:val="00225BC6"/>
    <w:rsid w:val="00230ECE"/>
    <w:rsid w:val="00232532"/>
    <w:rsid w:val="002334F7"/>
    <w:rsid w:val="00241E1D"/>
    <w:rsid w:val="00244CFE"/>
    <w:rsid w:val="002518E3"/>
    <w:rsid w:val="00251AEC"/>
    <w:rsid w:val="00252975"/>
    <w:rsid w:val="0025370A"/>
    <w:rsid w:val="00253BDA"/>
    <w:rsid w:val="00253C13"/>
    <w:rsid w:val="00257267"/>
    <w:rsid w:val="00257B33"/>
    <w:rsid w:val="002636E8"/>
    <w:rsid w:val="002645BC"/>
    <w:rsid w:val="0026580F"/>
    <w:rsid w:val="00266740"/>
    <w:rsid w:val="002779CF"/>
    <w:rsid w:val="00277B44"/>
    <w:rsid w:val="00280FA6"/>
    <w:rsid w:val="00282FB1"/>
    <w:rsid w:val="00284074"/>
    <w:rsid w:val="0028472A"/>
    <w:rsid w:val="0028490F"/>
    <w:rsid w:val="0028496C"/>
    <w:rsid w:val="00292251"/>
    <w:rsid w:val="00292932"/>
    <w:rsid w:val="00293BBF"/>
    <w:rsid w:val="00293EC3"/>
    <w:rsid w:val="00295225"/>
    <w:rsid w:val="0029693E"/>
    <w:rsid w:val="002A6900"/>
    <w:rsid w:val="002A71A1"/>
    <w:rsid w:val="002B1CB8"/>
    <w:rsid w:val="002B2AC5"/>
    <w:rsid w:val="002B67E1"/>
    <w:rsid w:val="002C2DCA"/>
    <w:rsid w:val="002C37EE"/>
    <w:rsid w:val="002C619A"/>
    <w:rsid w:val="002C65F6"/>
    <w:rsid w:val="002D05B8"/>
    <w:rsid w:val="002D353F"/>
    <w:rsid w:val="002D3AD1"/>
    <w:rsid w:val="002D566D"/>
    <w:rsid w:val="002D6375"/>
    <w:rsid w:val="002D7981"/>
    <w:rsid w:val="002E2BED"/>
    <w:rsid w:val="002F36C4"/>
    <w:rsid w:val="002F4586"/>
    <w:rsid w:val="002F7090"/>
    <w:rsid w:val="00301ED7"/>
    <w:rsid w:val="00303BA9"/>
    <w:rsid w:val="003042C9"/>
    <w:rsid w:val="00305BA9"/>
    <w:rsid w:val="003063F1"/>
    <w:rsid w:val="0030784D"/>
    <w:rsid w:val="003214C5"/>
    <w:rsid w:val="00323FCC"/>
    <w:rsid w:val="0032443C"/>
    <w:rsid w:val="00331758"/>
    <w:rsid w:val="00334807"/>
    <w:rsid w:val="00341A8F"/>
    <w:rsid w:val="00342360"/>
    <w:rsid w:val="0034247A"/>
    <w:rsid w:val="00342643"/>
    <w:rsid w:val="00344841"/>
    <w:rsid w:val="00344DA9"/>
    <w:rsid w:val="00345AFD"/>
    <w:rsid w:val="00347A6E"/>
    <w:rsid w:val="003507A8"/>
    <w:rsid w:val="00351DE4"/>
    <w:rsid w:val="00356DAF"/>
    <w:rsid w:val="00357176"/>
    <w:rsid w:val="00363502"/>
    <w:rsid w:val="003674D6"/>
    <w:rsid w:val="00371242"/>
    <w:rsid w:val="003753C2"/>
    <w:rsid w:val="00381248"/>
    <w:rsid w:val="00386604"/>
    <w:rsid w:val="00386B49"/>
    <w:rsid w:val="00392A1C"/>
    <w:rsid w:val="0039434A"/>
    <w:rsid w:val="003A6D44"/>
    <w:rsid w:val="003B14C2"/>
    <w:rsid w:val="003B5207"/>
    <w:rsid w:val="003C52CC"/>
    <w:rsid w:val="003D731E"/>
    <w:rsid w:val="003D7CFD"/>
    <w:rsid w:val="003E1685"/>
    <w:rsid w:val="003E29ED"/>
    <w:rsid w:val="003E2F85"/>
    <w:rsid w:val="003E7107"/>
    <w:rsid w:val="003F6981"/>
    <w:rsid w:val="003F6F43"/>
    <w:rsid w:val="00400C93"/>
    <w:rsid w:val="0040514C"/>
    <w:rsid w:val="004077FC"/>
    <w:rsid w:val="00410FF7"/>
    <w:rsid w:val="0041231B"/>
    <w:rsid w:val="00412D53"/>
    <w:rsid w:val="004146D3"/>
    <w:rsid w:val="00415840"/>
    <w:rsid w:val="00422773"/>
    <w:rsid w:val="004278BF"/>
    <w:rsid w:val="0043014F"/>
    <w:rsid w:val="00430A44"/>
    <w:rsid w:val="00434A37"/>
    <w:rsid w:val="00440E6B"/>
    <w:rsid w:val="004433DD"/>
    <w:rsid w:val="0044479C"/>
    <w:rsid w:val="00444836"/>
    <w:rsid w:val="00450F72"/>
    <w:rsid w:val="00450FCB"/>
    <w:rsid w:val="004533E0"/>
    <w:rsid w:val="0045412D"/>
    <w:rsid w:val="00455855"/>
    <w:rsid w:val="004559FB"/>
    <w:rsid w:val="00456318"/>
    <w:rsid w:val="00461A9B"/>
    <w:rsid w:val="004623F4"/>
    <w:rsid w:val="004630F8"/>
    <w:rsid w:val="0046468C"/>
    <w:rsid w:val="00464695"/>
    <w:rsid w:val="004652A2"/>
    <w:rsid w:val="004712C5"/>
    <w:rsid w:val="00475FF5"/>
    <w:rsid w:val="0047618D"/>
    <w:rsid w:val="0047730C"/>
    <w:rsid w:val="00483CCB"/>
    <w:rsid w:val="0048472F"/>
    <w:rsid w:val="00485238"/>
    <w:rsid w:val="00485478"/>
    <w:rsid w:val="0049580E"/>
    <w:rsid w:val="00497775"/>
    <w:rsid w:val="004A060A"/>
    <w:rsid w:val="004A545F"/>
    <w:rsid w:val="004A5BE4"/>
    <w:rsid w:val="004B2344"/>
    <w:rsid w:val="004B5096"/>
    <w:rsid w:val="004B5881"/>
    <w:rsid w:val="004B63DD"/>
    <w:rsid w:val="004C0148"/>
    <w:rsid w:val="004C4694"/>
    <w:rsid w:val="004C797D"/>
    <w:rsid w:val="004D05BC"/>
    <w:rsid w:val="004D248E"/>
    <w:rsid w:val="004D3D69"/>
    <w:rsid w:val="004D4481"/>
    <w:rsid w:val="004D4BCB"/>
    <w:rsid w:val="004D73B4"/>
    <w:rsid w:val="004E3D96"/>
    <w:rsid w:val="004E614E"/>
    <w:rsid w:val="004E6A53"/>
    <w:rsid w:val="004F13E7"/>
    <w:rsid w:val="004F35F6"/>
    <w:rsid w:val="005015C3"/>
    <w:rsid w:val="00510459"/>
    <w:rsid w:val="005115D1"/>
    <w:rsid w:val="00512B5D"/>
    <w:rsid w:val="00513DBB"/>
    <w:rsid w:val="00514978"/>
    <w:rsid w:val="005179C9"/>
    <w:rsid w:val="00517F89"/>
    <w:rsid w:val="0052029C"/>
    <w:rsid w:val="00522525"/>
    <w:rsid w:val="00523DF9"/>
    <w:rsid w:val="00524973"/>
    <w:rsid w:val="00526C5B"/>
    <w:rsid w:val="005314C7"/>
    <w:rsid w:val="005353F0"/>
    <w:rsid w:val="005354AD"/>
    <w:rsid w:val="00537DC2"/>
    <w:rsid w:val="00540096"/>
    <w:rsid w:val="005428A8"/>
    <w:rsid w:val="00542F93"/>
    <w:rsid w:val="005442F1"/>
    <w:rsid w:val="00544D73"/>
    <w:rsid w:val="00545CDC"/>
    <w:rsid w:val="00546231"/>
    <w:rsid w:val="005465ED"/>
    <w:rsid w:val="00546B81"/>
    <w:rsid w:val="00550FA1"/>
    <w:rsid w:val="005530A2"/>
    <w:rsid w:val="00557332"/>
    <w:rsid w:val="00561CBA"/>
    <w:rsid w:val="00564819"/>
    <w:rsid w:val="00574727"/>
    <w:rsid w:val="00575089"/>
    <w:rsid w:val="005751CC"/>
    <w:rsid w:val="00576B78"/>
    <w:rsid w:val="00582043"/>
    <w:rsid w:val="005828EC"/>
    <w:rsid w:val="00583677"/>
    <w:rsid w:val="00593826"/>
    <w:rsid w:val="00595DF5"/>
    <w:rsid w:val="005A0937"/>
    <w:rsid w:val="005A1FDB"/>
    <w:rsid w:val="005A4405"/>
    <w:rsid w:val="005A547A"/>
    <w:rsid w:val="005B1475"/>
    <w:rsid w:val="005B4319"/>
    <w:rsid w:val="005B7618"/>
    <w:rsid w:val="005C0309"/>
    <w:rsid w:val="005C03BA"/>
    <w:rsid w:val="005C14C3"/>
    <w:rsid w:val="005C2C4F"/>
    <w:rsid w:val="005C42F9"/>
    <w:rsid w:val="005C7E9F"/>
    <w:rsid w:val="005C7F4A"/>
    <w:rsid w:val="005D4896"/>
    <w:rsid w:val="005D4D7E"/>
    <w:rsid w:val="005D4F62"/>
    <w:rsid w:val="005D7A4E"/>
    <w:rsid w:val="005E3155"/>
    <w:rsid w:val="005E3934"/>
    <w:rsid w:val="005E407F"/>
    <w:rsid w:val="005E491B"/>
    <w:rsid w:val="005E4EAF"/>
    <w:rsid w:val="005E79EC"/>
    <w:rsid w:val="005F0376"/>
    <w:rsid w:val="005F2127"/>
    <w:rsid w:val="005F2132"/>
    <w:rsid w:val="005F3FC8"/>
    <w:rsid w:val="005F6101"/>
    <w:rsid w:val="00605269"/>
    <w:rsid w:val="006074B7"/>
    <w:rsid w:val="00611897"/>
    <w:rsid w:val="006124E3"/>
    <w:rsid w:val="0061308B"/>
    <w:rsid w:val="006134F6"/>
    <w:rsid w:val="006146EE"/>
    <w:rsid w:val="00615D0D"/>
    <w:rsid w:val="00617ED2"/>
    <w:rsid w:val="006206C2"/>
    <w:rsid w:val="00622EC3"/>
    <w:rsid w:val="0062367C"/>
    <w:rsid w:val="00633B3F"/>
    <w:rsid w:val="00635D55"/>
    <w:rsid w:val="00636348"/>
    <w:rsid w:val="006365A2"/>
    <w:rsid w:val="00636719"/>
    <w:rsid w:val="0064008A"/>
    <w:rsid w:val="006411A4"/>
    <w:rsid w:val="006449FD"/>
    <w:rsid w:val="00650123"/>
    <w:rsid w:val="006502BD"/>
    <w:rsid w:val="00654349"/>
    <w:rsid w:val="00655B7F"/>
    <w:rsid w:val="00656D07"/>
    <w:rsid w:val="006606BF"/>
    <w:rsid w:val="00661782"/>
    <w:rsid w:val="006618D8"/>
    <w:rsid w:val="006636B7"/>
    <w:rsid w:val="006660CF"/>
    <w:rsid w:val="006672AF"/>
    <w:rsid w:val="006700DD"/>
    <w:rsid w:val="006711D7"/>
    <w:rsid w:val="006715F7"/>
    <w:rsid w:val="00673667"/>
    <w:rsid w:val="006811C3"/>
    <w:rsid w:val="006873D7"/>
    <w:rsid w:val="00687541"/>
    <w:rsid w:val="006902DB"/>
    <w:rsid w:val="00690ABE"/>
    <w:rsid w:val="00693641"/>
    <w:rsid w:val="00696185"/>
    <w:rsid w:val="00697657"/>
    <w:rsid w:val="006A000E"/>
    <w:rsid w:val="006A002A"/>
    <w:rsid w:val="006A14A6"/>
    <w:rsid w:val="006A55C7"/>
    <w:rsid w:val="006A6F7F"/>
    <w:rsid w:val="006A70BB"/>
    <w:rsid w:val="006B132E"/>
    <w:rsid w:val="006B3CA5"/>
    <w:rsid w:val="006B4034"/>
    <w:rsid w:val="006B6BB5"/>
    <w:rsid w:val="006B7761"/>
    <w:rsid w:val="006C1594"/>
    <w:rsid w:val="006C163F"/>
    <w:rsid w:val="006C3D59"/>
    <w:rsid w:val="006C4693"/>
    <w:rsid w:val="006C4842"/>
    <w:rsid w:val="006C57EF"/>
    <w:rsid w:val="006C6B4B"/>
    <w:rsid w:val="006C6CF6"/>
    <w:rsid w:val="006C7FEC"/>
    <w:rsid w:val="006D31C4"/>
    <w:rsid w:val="006D520C"/>
    <w:rsid w:val="006D682E"/>
    <w:rsid w:val="006D7AE8"/>
    <w:rsid w:val="006E1E26"/>
    <w:rsid w:val="006E7405"/>
    <w:rsid w:val="006E7918"/>
    <w:rsid w:val="00700D3C"/>
    <w:rsid w:val="0070157D"/>
    <w:rsid w:val="00711127"/>
    <w:rsid w:val="00715DA4"/>
    <w:rsid w:val="007170DD"/>
    <w:rsid w:val="00717960"/>
    <w:rsid w:val="00720403"/>
    <w:rsid w:val="007263C2"/>
    <w:rsid w:val="007270A8"/>
    <w:rsid w:val="00730E19"/>
    <w:rsid w:val="007330CC"/>
    <w:rsid w:val="00733151"/>
    <w:rsid w:val="00737C9E"/>
    <w:rsid w:val="00740AA7"/>
    <w:rsid w:val="00742F20"/>
    <w:rsid w:val="00743A98"/>
    <w:rsid w:val="00745139"/>
    <w:rsid w:val="00746D45"/>
    <w:rsid w:val="00752CEF"/>
    <w:rsid w:val="00753BF0"/>
    <w:rsid w:val="007610BA"/>
    <w:rsid w:val="00761792"/>
    <w:rsid w:val="00762DD4"/>
    <w:rsid w:val="007643D8"/>
    <w:rsid w:val="007643FA"/>
    <w:rsid w:val="00765632"/>
    <w:rsid w:val="007668D8"/>
    <w:rsid w:val="00780EAA"/>
    <w:rsid w:val="00781BE0"/>
    <w:rsid w:val="00782834"/>
    <w:rsid w:val="00787CC9"/>
    <w:rsid w:val="00792D77"/>
    <w:rsid w:val="00794139"/>
    <w:rsid w:val="007942CB"/>
    <w:rsid w:val="00794C94"/>
    <w:rsid w:val="007979A7"/>
    <w:rsid w:val="007A0486"/>
    <w:rsid w:val="007A2A34"/>
    <w:rsid w:val="007A3126"/>
    <w:rsid w:val="007B677A"/>
    <w:rsid w:val="007B70E0"/>
    <w:rsid w:val="007C1F4A"/>
    <w:rsid w:val="007C242F"/>
    <w:rsid w:val="007D226C"/>
    <w:rsid w:val="007E02E8"/>
    <w:rsid w:val="007E76E2"/>
    <w:rsid w:val="007F0A38"/>
    <w:rsid w:val="007F2758"/>
    <w:rsid w:val="007F5AEB"/>
    <w:rsid w:val="007F63DF"/>
    <w:rsid w:val="008014FA"/>
    <w:rsid w:val="008034AD"/>
    <w:rsid w:val="00804740"/>
    <w:rsid w:val="00807183"/>
    <w:rsid w:val="00807BFC"/>
    <w:rsid w:val="00812439"/>
    <w:rsid w:val="008143B2"/>
    <w:rsid w:val="00814E5D"/>
    <w:rsid w:val="00823EDC"/>
    <w:rsid w:val="008267EB"/>
    <w:rsid w:val="0082704F"/>
    <w:rsid w:val="008304DD"/>
    <w:rsid w:val="008373AD"/>
    <w:rsid w:val="00843BCF"/>
    <w:rsid w:val="00844953"/>
    <w:rsid w:val="00846621"/>
    <w:rsid w:val="008539E5"/>
    <w:rsid w:val="00853B58"/>
    <w:rsid w:val="0085628F"/>
    <w:rsid w:val="0085647A"/>
    <w:rsid w:val="00856FFE"/>
    <w:rsid w:val="00860D05"/>
    <w:rsid w:val="0086436F"/>
    <w:rsid w:val="00865DAE"/>
    <w:rsid w:val="0086600E"/>
    <w:rsid w:val="008740F4"/>
    <w:rsid w:val="0087419A"/>
    <w:rsid w:val="00877EF4"/>
    <w:rsid w:val="00880102"/>
    <w:rsid w:val="008827EA"/>
    <w:rsid w:val="00885A9B"/>
    <w:rsid w:val="00894ECE"/>
    <w:rsid w:val="00895502"/>
    <w:rsid w:val="008A0695"/>
    <w:rsid w:val="008A17F6"/>
    <w:rsid w:val="008A3D2E"/>
    <w:rsid w:val="008B13D1"/>
    <w:rsid w:val="008B24B4"/>
    <w:rsid w:val="008B5CEF"/>
    <w:rsid w:val="008B6A18"/>
    <w:rsid w:val="008C23C7"/>
    <w:rsid w:val="008C271D"/>
    <w:rsid w:val="008C533D"/>
    <w:rsid w:val="008C5A24"/>
    <w:rsid w:val="008C6041"/>
    <w:rsid w:val="008C6805"/>
    <w:rsid w:val="008D0241"/>
    <w:rsid w:val="008D3073"/>
    <w:rsid w:val="008D67E4"/>
    <w:rsid w:val="008E77C2"/>
    <w:rsid w:val="008F0708"/>
    <w:rsid w:val="008F080E"/>
    <w:rsid w:val="008F1919"/>
    <w:rsid w:val="008F3646"/>
    <w:rsid w:val="008F432C"/>
    <w:rsid w:val="008F5AA7"/>
    <w:rsid w:val="008F760E"/>
    <w:rsid w:val="008F7707"/>
    <w:rsid w:val="009018FC"/>
    <w:rsid w:val="00901953"/>
    <w:rsid w:val="00902531"/>
    <w:rsid w:val="00902611"/>
    <w:rsid w:val="00903DB5"/>
    <w:rsid w:val="009041EF"/>
    <w:rsid w:val="009079DF"/>
    <w:rsid w:val="00911729"/>
    <w:rsid w:val="0091210B"/>
    <w:rsid w:val="00916949"/>
    <w:rsid w:val="0091696A"/>
    <w:rsid w:val="009176BE"/>
    <w:rsid w:val="0091796B"/>
    <w:rsid w:val="00921DB5"/>
    <w:rsid w:val="00927FE5"/>
    <w:rsid w:val="00932931"/>
    <w:rsid w:val="0093406B"/>
    <w:rsid w:val="00941E30"/>
    <w:rsid w:val="009426A4"/>
    <w:rsid w:val="00946960"/>
    <w:rsid w:val="00953C8A"/>
    <w:rsid w:val="009540BB"/>
    <w:rsid w:val="00954D4D"/>
    <w:rsid w:val="00956612"/>
    <w:rsid w:val="009636A3"/>
    <w:rsid w:val="00965F7A"/>
    <w:rsid w:val="00971AD7"/>
    <w:rsid w:val="00972BEB"/>
    <w:rsid w:val="0097714C"/>
    <w:rsid w:val="00981FE8"/>
    <w:rsid w:val="00982472"/>
    <w:rsid w:val="00982889"/>
    <w:rsid w:val="00986CAA"/>
    <w:rsid w:val="00992E92"/>
    <w:rsid w:val="009943D6"/>
    <w:rsid w:val="009A0913"/>
    <w:rsid w:val="009A1236"/>
    <w:rsid w:val="009A2642"/>
    <w:rsid w:val="009A759D"/>
    <w:rsid w:val="009B1C8B"/>
    <w:rsid w:val="009B7252"/>
    <w:rsid w:val="009C04F8"/>
    <w:rsid w:val="009C2FBF"/>
    <w:rsid w:val="009C371D"/>
    <w:rsid w:val="009C3BA1"/>
    <w:rsid w:val="009D59BF"/>
    <w:rsid w:val="009D745D"/>
    <w:rsid w:val="009E0228"/>
    <w:rsid w:val="009E0325"/>
    <w:rsid w:val="009E1BC8"/>
    <w:rsid w:val="009E3B8F"/>
    <w:rsid w:val="009E448C"/>
    <w:rsid w:val="009E7B9C"/>
    <w:rsid w:val="009E7BBA"/>
    <w:rsid w:val="009E7EC0"/>
    <w:rsid w:val="009F00AF"/>
    <w:rsid w:val="009F19DB"/>
    <w:rsid w:val="00A036CC"/>
    <w:rsid w:val="00A0555E"/>
    <w:rsid w:val="00A11830"/>
    <w:rsid w:val="00A14399"/>
    <w:rsid w:val="00A14E64"/>
    <w:rsid w:val="00A154B1"/>
    <w:rsid w:val="00A157F7"/>
    <w:rsid w:val="00A21E32"/>
    <w:rsid w:val="00A27601"/>
    <w:rsid w:val="00A305E5"/>
    <w:rsid w:val="00A329C6"/>
    <w:rsid w:val="00A32B12"/>
    <w:rsid w:val="00A3338A"/>
    <w:rsid w:val="00A33C3E"/>
    <w:rsid w:val="00A41019"/>
    <w:rsid w:val="00A4227A"/>
    <w:rsid w:val="00A4516B"/>
    <w:rsid w:val="00A51D38"/>
    <w:rsid w:val="00A53AE1"/>
    <w:rsid w:val="00A55B9D"/>
    <w:rsid w:val="00A56CE9"/>
    <w:rsid w:val="00A6095A"/>
    <w:rsid w:val="00A64D69"/>
    <w:rsid w:val="00A65B3B"/>
    <w:rsid w:val="00A661C8"/>
    <w:rsid w:val="00A7026C"/>
    <w:rsid w:val="00A73EBF"/>
    <w:rsid w:val="00A756C4"/>
    <w:rsid w:val="00A768BC"/>
    <w:rsid w:val="00A81D73"/>
    <w:rsid w:val="00A82181"/>
    <w:rsid w:val="00A83684"/>
    <w:rsid w:val="00A87830"/>
    <w:rsid w:val="00A90DF2"/>
    <w:rsid w:val="00A93701"/>
    <w:rsid w:val="00A93D61"/>
    <w:rsid w:val="00A94074"/>
    <w:rsid w:val="00A9413D"/>
    <w:rsid w:val="00A94782"/>
    <w:rsid w:val="00A9495F"/>
    <w:rsid w:val="00A95763"/>
    <w:rsid w:val="00AA010C"/>
    <w:rsid w:val="00AA0117"/>
    <w:rsid w:val="00AA5B74"/>
    <w:rsid w:val="00AB1B92"/>
    <w:rsid w:val="00AC3E87"/>
    <w:rsid w:val="00AC48FC"/>
    <w:rsid w:val="00AC6DDA"/>
    <w:rsid w:val="00AD166D"/>
    <w:rsid w:val="00AD2DC0"/>
    <w:rsid w:val="00AD5546"/>
    <w:rsid w:val="00AD60E7"/>
    <w:rsid w:val="00AD74D3"/>
    <w:rsid w:val="00AE03EE"/>
    <w:rsid w:val="00AE11F4"/>
    <w:rsid w:val="00AE3779"/>
    <w:rsid w:val="00AE7281"/>
    <w:rsid w:val="00AF3398"/>
    <w:rsid w:val="00AF5672"/>
    <w:rsid w:val="00B00CD3"/>
    <w:rsid w:val="00B01B06"/>
    <w:rsid w:val="00B04A3B"/>
    <w:rsid w:val="00B065AD"/>
    <w:rsid w:val="00B0736C"/>
    <w:rsid w:val="00B125A3"/>
    <w:rsid w:val="00B16FA8"/>
    <w:rsid w:val="00B17DD7"/>
    <w:rsid w:val="00B226E0"/>
    <w:rsid w:val="00B26EA2"/>
    <w:rsid w:val="00B3407F"/>
    <w:rsid w:val="00B41654"/>
    <w:rsid w:val="00B46A83"/>
    <w:rsid w:val="00B51151"/>
    <w:rsid w:val="00B52A6D"/>
    <w:rsid w:val="00B54AE0"/>
    <w:rsid w:val="00B5563A"/>
    <w:rsid w:val="00B61C98"/>
    <w:rsid w:val="00B634B5"/>
    <w:rsid w:val="00B739CB"/>
    <w:rsid w:val="00B74D97"/>
    <w:rsid w:val="00B76A04"/>
    <w:rsid w:val="00B84D87"/>
    <w:rsid w:val="00B8749C"/>
    <w:rsid w:val="00B908D8"/>
    <w:rsid w:val="00B9434F"/>
    <w:rsid w:val="00BA1962"/>
    <w:rsid w:val="00BA31C6"/>
    <w:rsid w:val="00BA38EC"/>
    <w:rsid w:val="00BA4FC8"/>
    <w:rsid w:val="00BB628B"/>
    <w:rsid w:val="00BB6CC6"/>
    <w:rsid w:val="00BC5B9F"/>
    <w:rsid w:val="00BD2662"/>
    <w:rsid w:val="00BD4FD0"/>
    <w:rsid w:val="00BD51C7"/>
    <w:rsid w:val="00BD606A"/>
    <w:rsid w:val="00BD6087"/>
    <w:rsid w:val="00BE2F3E"/>
    <w:rsid w:val="00BE49DA"/>
    <w:rsid w:val="00BE5375"/>
    <w:rsid w:val="00BE5934"/>
    <w:rsid w:val="00BF109F"/>
    <w:rsid w:val="00BF27ED"/>
    <w:rsid w:val="00BF713A"/>
    <w:rsid w:val="00C01DDF"/>
    <w:rsid w:val="00C0206F"/>
    <w:rsid w:val="00C03401"/>
    <w:rsid w:val="00C0449C"/>
    <w:rsid w:val="00C059DD"/>
    <w:rsid w:val="00C078BA"/>
    <w:rsid w:val="00C11717"/>
    <w:rsid w:val="00C151C3"/>
    <w:rsid w:val="00C1723C"/>
    <w:rsid w:val="00C2010F"/>
    <w:rsid w:val="00C20C33"/>
    <w:rsid w:val="00C211D5"/>
    <w:rsid w:val="00C31BC8"/>
    <w:rsid w:val="00C32C47"/>
    <w:rsid w:val="00C37031"/>
    <w:rsid w:val="00C42C58"/>
    <w:rsid w:val="00C458B9"/>
    <w:rsid w:val="00C475B4"/>
    <w:rsid w:val="00C51605"/>
    <w:rsid w:val="00C52BB5"/>
    <w:rsid w:val="00C55CC5"/>
    <w:rsid w:val="00C57DFC"/>
    <w:rsid w:val="00C60856"/>
    <w:rsid w:val="00C64EED"/>
    <w:rsid w:val="00C65B8D"/>
    <w:rsid w:val="00C672C9"/>
    <w:rsid w:val="00C71122"/>
    <w:rsid w:val="00C74BC7"/>
    <w:rsid w:val="00C75BD9"/>
    <w:rsid w:val="00C91F8B"/>
    <w:rsid w:val="00C96B45"/>
    <w:rsid w:val="00CA3010"/>
    <w:rsid w:val="00CA70FB"/>
    <w:rsid w:val="00CB08C4"/>
    <w:rsid w:val="00CB7976"/>
    <w:rsid w:val="00CC1962"/>
    <w:rsid w:val="00CC5CFE"/>
    <w:rsid w:val="00CD06C4"/>
    <w:rsid w:val="00CD582E"/>
    <w:rsid w:val="00CD70C8"/>
    <w:rsid w:val="00CE04C6"/>
    <w:rsid w:val="00CE29E2"/>
    <w:rsid w:val="00CF0123"/>
    <w:rsid w:val="00CF1A7D"/>
    <w:rsid w:val="00CF570E"/>
    <w:rsid w:val="00CF6399"/>
    <w:rsid w:val="00D0054B"/>
    <w:rsid w:val="00D030C1"/>
    <w:rsid w:val="00D03305"/>
    <w:rsid w:val="00D11A71"/>
    <w:rsid w:val="00D125EA"/>
    <w:rsid w:val="00D12F83"/>
    <w:rsid w:val="00D16AA1"/>
    <w:rsid w:val="00D23C1A"/>
    <w:rsid w:val="00D24174"/>
    <w:rsid w:val="00D25D59"/>
    <w:rsid w:val="00D26253"/>
    <w:rsid w:val="00D30932"/>
    <w:rsid w:val="00D3301B"/>
    <w:rsid w:val="00D36E3F"/>
    <w:rsid w:val="00D37A8C"/>
    <w:rsid w:val="00D4023C"/>
    <w:rsid w:val="00D43829"/>
    <w:rsid w:val="00D4534C"/>
    <w:rsid w:val="00D4593B"/>
    <w:rsid w:val="00D52373"/>
    <w:rsid w:val="00D523DA"/>
    <w:rsid w:val="00D558FB"/>
    <w:rsid w:val="00D562B0"/>
    <w:rsid w:val="00D5678C"/>
    <w:rsid w:val="00D57956"/>
    <w:rsid w:val="00D610DF"/>
    <w:rsid w:val="00D625DB"/>
    <w:rsid w:val="00D71556"/>
    <w:rsid w:val="00D72912"/>
    <w:rsid w:val="00D74D3E"/>
    <w:rsid w:val="00D75FAE"/>
    <w:rsid w:val="00D81240"/>
    <w:rsid w:val="00D83589"/>
    <w:rsid w:val="00D843DA"/>
    <w:rsid w:val="00D849A0"/>
    <w:rsid w:val="00D866F5"/>
    <w:rsid w:val="00D942A0"/>
    <w:rsid w:val="00D951AA"/>
    <w:rsid w:val="00DA0F6E"/>
    <w:rsid w:val="00DA63E7"/>
    <w:rsid w:val="00DB0700"/>
    <w:rsid w:val="00DB1EF9"/>
    <w:rsid w:val="00DB24FB"/>
    <w:rsid w:val="00DB5DF7"/>
    <w:rsid w:val="00DC11C6"/>
    <w:rsid w:val="00DC6702"/>
    <w:rsid w:val="00DD5DB2"/>
    <w:rsid w:val="00DE31AC"/>
    <w:rsid w:val="00DE3F50"/>
    <w:rsid w:val="00DE5A2D"/>
    <w:rsid w:val="00DE7312"/>
    <w:rsid w:val="00DF2EA3"/>
    <w:rsid w:val="00E0074A"/>
    <w:rsid w:val="00E05F66"/>
    <w:rsid w:val="00E1089A"/>
    <w:rsid w:val="00E173F6"/>
    <w:rsid w:val="00E27014"/>
    <w:rsid w:val="00E27826"/>
    <w:rsid w:val="00E27B90"/>
    <w:rsid w:val="00E30CEE"/>
    <w:rsid w:val="00E313B7"/>
    <w:rsid w:val="00E31613"/>
    <w:rsid w:val="00E32B15"/>
    <w:rsid w:val="00E33C6F"/>
    <w:rsid w:val="00E341C8"/>
    <w:rsid w:val="00E34AE0"/>
    <w:rsid w:val="00E3694B"/>
    <w:rsid w:val="00E44CB5"/>
    <w:rsid w:val="00E473B2"/>
    <w:rsid w:val="00E52FCD"/>
    <w:rsid w:val="00E547ED"/>
    <w:rsid w:val="00E5548F"/>
    <w:rsid w:val="00E56748"/>
    <w:rsid w:val="00E66D8F"/>
    <w:rsid w:val="00E66DD5"/>
    <w:rsid w:val="00E72F24"/>
    <w:rsid w:val="00E76C7F"/>
    <w:rsid w:val="00E843D1"/>
    <w:rsid w:val="00E876AC"/>
    <w:rsid w:val="00E9646F"/>
    <w:rsid w:val="00EA017E"/>
    <w:rsid w:val="00EA5F8D"/>
    <w:rsid w:val="00EA6F40"/>
    <w:rsid w:val="00EB312A"/>
    <w:rsid w:val="00EB57C3"/>
    <w:rsid w:val="00EC0974"/>
    <w:rsid w:val="00EC34D6"/>
    <w:rsid w:val="00EC4D94"/>
    <w:rsid w:val="00EC5E69"/>
    <w:rsid w:val="00EC669B"/>
    <w:rsid w:val="00EC7573"/>
    <w:rsid w:val="00ED0391"/>
    <w:rsid w:val="00ED165E"/>
    <w:rsid w:val="00ED2F1E"/>
    <w:rsid w:val="00ED5EB2"/>
    <w:rsid w:val="00ED71F5"/>
    <w:rsid w:val="00EE0477"/>
    <w:rsid w:val="00EE2569"/>
    <w:rsid w:val="00EE4279"/>
    <w:rsid w:val="00EE7C0F"/>
    <w:rsid w:val="00EF1993"/>
    <w:rsid w:val="00EF37A1"/>
    <w:rsid w:val="00EF5449"/>
    <w:rsid w:val="00EF64DB"/>
    <w:rsid w:val="00EF6C79"/>
    <w:rsid w:val="00F00EE2"/>
    <w:rsid w:val="00F011A8"/>
    <w:rsid w:val="00F05A3B"/>
    <w:rsid w:val="00F05C49"/>
    <w:rsid w:val="00F06F45"/>
    <w:rsid w:val="00F07BE5"/>
    <w:rsid w:val="00F10A1B"/>
    <w:rsid w:val="00F17991"/>
    <w:rsid w:val="00F2028F"/>
    <w:rsid w:val="00F225D9"/>
    <w:rsid w:val="00F2355A"/>
    <w:rsid w:val="00F27672"/>
    <w:rsid w:val="00F27D5D"/>
    <w:rsid w:val="00F323C8"/>
    <w:rsid w:val="00F32698"/>
    <w:rsid w:val="00F3535E"/>
    <w:rsid w:val="00F35648"/>
    <w:rsid w:val="00F36DFA"/>
    <w:rsid w:val="00F40151"/>
    <w:rsid w:val="00F41F23"/>
    <w:rsid w:val="00F50968"/>
    <w:rsid w:val="00F547E7"/>
    <w:rsid w:val="00F56304"/>
    <w:rsid w:val="00F56BF3"/>
    <w:rsid w:val="00F6104E"/>
    <w:rsid w:val="00F63DB7"/>
    <w:rsid w:val="00F660E8"/>
    <w:rsid w:val="00F7516A"/>
    <w:rsid w:val="00F90E4E"/>
    <w:rsid w:val="00F9218F"/>
    <w:rsid w:val="00F92222"/>
    <w:rsid w:val="00F939C4"/>
    <w:rsid w:val="00F94B79"/>
    <w:rsid w:val="00FA09DD"/>
    <w:rsid w:val="00FA0C95"/>
    <w:rsid w:val="00FA595E"/>
    <w:rsid w:val="00FA624A"/>
    <w:rsid w:val="00FA75AC"/>
    <w:rsid w:val="00FB0DFD"/>
    <w:rsid w:val="00FB55E8"/>
    <w:rsid w:val="00FB676B"/>
    <w:rsid w:val="00FB7881"/>
    <w:rsid w:val="00FC0787"/>
    <w:rsid w:val="00FC086F"/>
    <w:rsid w:val="00FC538A"/>
    <w:rsid w:val="00FC59E8"/>
    <w:rsid w:val="00FD229E"/>
    <w:rsid w:val="00FD2750"/>
    <w:rsid w:val="00FD5D09"/>
    <w:rsid w:val="00FD7EEF"/>
    <w:rsid w:val="00FE3063"/>
    <w:rsid w:val="00FE78B6"/>
    <w:rsid w:val="00FF03C6"/>
    <w:rsid w:val="00FF1F44"/>
    <w:rsid w:val="00FF2B89"/>
    <w:rsid w:val="00FF3BD3"/>
    <w:rsid w:val="00FF4A30"/>
    <w:rsid w:val="00FF5682"/>
    <w:rsid w:val="00F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1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49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BE5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1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49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BE5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FBAAE54FAEBC72AE798465E6434B1D942D67ABAA02F2396DFC149E3D3752A0A1A826A40E99T9S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4288F788B61E92B7364B0DBF291BA0566937B10B28BA586094E1E55FE27CA782DD577C88C9776l0i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288F788B61E92B7364B0DBF291BA0566937B10B28BA586094E1E55FE27CA782DD577C88C9070l0i5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Михайленко</dc:creator>
  <cp:keywords/>
  <dc:description/>
  <cp:lastModifiedBy>Михайленко</cp:lastModifiedBy>
  <cp:revision>4</cp:revision>
  <dcterms:created xsi:type="dcterms:W3CDTF">2014-04-08T11:38:00Z</dcterms:created>
  <dcterms:modified xsi:type="dcterms:W3CDTF">2014-04-08T13:38:00Z</dcterms:modified>
</cp:coreProperties>
</file>